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787" w:rsidRDefault="00A63787" w:rsidP="00A63787">
      <w:pPr>
        <w:spacing w:line="0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C95E1C" wp14:editId="332C371B">
            <wp:simplePos x="0" y="0"/>
            <wp:positionH relativeFrom="margin">
              <wp:align>center</wp:align>
            </wp:positionH>
            <wp:positionV relativeFrom="page">
              <wp:posOffset>133350</wp:posOffset>
            </wp:positionV>
            <wp:extent cx="952500" cy="1113332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3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787" w:rsidRDefault="00A63787" w:rsidP="00A63787">
      <w:pPr>
        <w:spacing w:line="0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626ED2" w:rsidRPr="00626ED2" w:rsidRDefault="00626ED2" w:rsidP="00A63787">
      <w:pPr>
        <w:spacing w:line="0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626ED2">
        <w:rPr>
          <w:rFonts w:ascii="Times New Roman" w:eastAsia="Times New Roman" w:hAnsi="Times New Roman"/>
          <w:b/>
          <w:sz w:val="32"/>
          <w:szCs w:val="32"/>
        </w:rPr>
        <w:t>COMUNE DI SANTI COSMA E DAMIANO</w:t>
      </w:r>
    </w:p>
    <w:p w:rsidR="00AC2E6D" w:rsidRDefault="00AC2E6D" w:rsidP="00A63787">
      <w:pPr>
        <w:spacing w:line="0" w:lineRule="atLeast"/>
        <w:jc w:val="center"/>
        <w:rPr>
          <w:rFonts w:ascii="Times New Roman" w:eastAsia="Times New Roman" w:hAnsi="Times New Roman"/>
          <w:i/>
          <w:sz w:val="32"/>
          <w:szCs w:val="32"/>
        </w:rPr>
      </w:pPr>
      <w:r>
        <w:rPr>
          <w:rFonts w:ascii="Times New Roman" w:eastAsia="Times New Roman" w:hAnsi="Times New Roman"/>
          <w:i/>
          <w:sz w:val="32"/>
          <w:szCs w:val="32"/>
        </w:rPr>
        <w:t>Medaglia d’Oro al Valor Civile</w:t>
      </w:r>
    </w:p>
    <w:p w:rsidR="00626ED2" w:rsidRPr="00626ED2" w:rsidRDefault="00626ED2" w:rsidP="00A63787">
      <w:pPr>
        <w:spacing w:line="0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626ED2">
        <w:rPr>
          <w:rFonts w:ascii="Times New Roman" w:eastAsia="Times New Roman" w:hAnsi="Times New Roman"/>
          <w:i/>
          <w:sz w:val="32"/>
          <w:szCs w:val="32"/>
        </w:rPr>
        <w:t>Provincia di Latina</w:t>
      </w: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Pr="00A63787" w:rsidRDefault="00626ED2" w:rsidP="00A63787">
      <w:pPr>
        <w:spacing w:line="0" w:lineRule="atLeast"/>
        <w:ind w:right="-19"/>
        <w:jc w:val="center"/>
        <w:rPr>
          <w:rFonts w:ascii="Times New Roman" w:eastAsia="Times New Roman" w:hAnsi="Times New Roman"/>
          <w:sz w:val="36"/>
          <w:szCs w:val="36"/>
        </w:rPr>
      </w:pPr>
      <w:r w:rsidRPr="00A63787">
        <w:rPr>
          <w:rFonts w:ascii="Times New Roman" w:eastAsia="Times New Roman" w:hAnsi="Times New Roman"/>
          <w:sz w:val="36"/>
          <w:szCs w:val="36"/>
        </w:rPr>
        <w:t xml:space="preserve">BANDO DI ISCRIZIONE ALL’ASILO NIDO </w:t>
      </w:r>
      <w:r w:rsidR="00A63787" w:rsidRPr="00A63787">
        <w:rPr>
          <w:rFonts w:ascii="Times New Roman" w:eastAsia="Times New Roman" w:hAnsi="Times New Roman"/>
          <w:sz w:val="36"/>
          <w:szCs w:val="36"/>
        </w:rPr>
        <w:t>C</w:t>
      </w:r>
      <w:r w:rsidRPr="00A63787">
        <w:rPr>
          <w:rFonts w:ascii="Times New Roman" w:eastAsia="Times New Roman" w:hAnsi="Times New Roman"/>
          <w:sz w:val="36"/>
          <w:szCs w:val="36"/>
        </w:rPr>
        <w:t>OMUNALE</w:t>
      </w:r>
    </w:p>
    <w:p w:rsidR="00626ED2" w:rsidRPr="00A63787" w:rsidRDefault="00626ED2" w:rsidP="00626ED2">
      <w:pPr>
        <w:spacing w:line="259" w:lineRule="exact"/>
        <w:rPr>
          <w:rFonts w:ascii="Times New Roman" w:eastAsia="Times New Roman" w:hAnsi="Times New Roman"/>
          <w:sz w:val="36"/>
          <w:szCs w:val="36"/>
        </w:rPr>
      </w:pPr>
    </w:p>
    <w:p w:rsidR="00626ED2" w:rsidRPr="00A63787" w:rsidRDefault="00626ED2" w:rsidP="00626ED2">
      <w:pPr>
        <w:spacing w:line="0" w:lineRule="atLeast"/>
        <w:ind w:right="-19"/>
        <w:jc w:val="center"/>
        <w:rPr>
          <w:rFonts w:ascii="Times New Roman" w:eastAsia="Times New Roman" w:hAnsi="Times New Roman"/>
          <w:i/>
          <w:sz w:val="36"/>
          <w:szCs w:val="36"/>
        </w:rPr>
      </w:pPr>
      <w:r w:rsidRPr="00A63787">
        <w:rPr>
          <w:rFonts w:ascii="Times New Roman" w:eastAsia="Times New Roman" w:hAnsi="Times New Roman"/>
          <w:i/>
          <w:sz w:val="40"/>
          <w:szCs w:val="36"/>
        </w:rPr>
        <w:t>“LUPO ALBERTO”</w:t>
      </w:r>
    </w:p>
    <w:p w:rsidR="00626ED2" w:rsidRDefault="00626ED2" w:rsidP="00626ED2">
      <w:pPr>
        <w:spacing w:line="274" w:lineRule="exact"/>
        <w:rPr>
          <w:rFonts w:ascii="Times New Roman" w:eastAsia="Times New Roman" w:hAnsi="Times New Roman"/>
          <w:sz w:val="24"/>
        </w:rPr>
      </w:pPr>
    </w:p>
    <w:p w:rsidR="00626ED2" w:rsidRPr="00A63787" w:rsidRDefault="00626ED2" w:rsidP="00626ED2">
      <w:pPr>
        <w:spacing w:line="0" w:lineRule="atLeast"/>
        <w:ind w:right="-19"/>
        <w:jc w:val="center"/>
        <w:rPr>
          <w:rFonts w:ascii="Times New Roman" w:eastAsia="Times New Roman" w:hAnsi="Times New Roman"/>
          <w:b/>
          <w:sz w:val="32"/>
        </w:rPr>
      </w:pPr>
      <w:r w:rsidRPr="00A63787">
        <w:rPr>
          <w:rFonts w:ascii="Times New Roman" w:eastAsia="Times New Roman" w:hAnsi="Times New Roman"/>
          <w:b/>
          <w:sz w:val="32"/>
        </w:rPr>
        <w:t xml:space="preserve">Anno educativo </w:t>
      </w:r>
      <w:r w:rsidR="00A63787" w:rsidRPr="00A63787">
        <w:rPr>
          <w:rFonts w:ascii="Times New Roman" w:eastAsia="Times New Roman" w:hAnsi="Times New Roman"/>
          <w:b/>
          <w:sz w:val="32"/>
        </w:rPr>
        <w:t>2026-2027</w:t>
      </w:r>
    </w:p>
    <w:p w:rsidR="00626ED2" w:rsidRDefault="00626ED2" w:rsidP="00626ED2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67720219" wp14:editId="1BC77098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266815" cy="1629410"/>
            <wp:effectExtent l="0" t="0" r="635" b="889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815" cy="162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Default="00626ED2" w:rsidP="00626ED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26ED2" w:rsidRPr="009B5E73" w:rsidRDefault="00626ED2" w:rsidP="00626ED2">
      <w:pPr>
        <w:spacing w:line="372" w:lineRule="exact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626ED2">
      <w:pPr>
        <w:spacing w:line="0" w:lineRule="atLeast"/>
        <w:ind w:left="40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Vista la Legge Regionale n. 59/80 e successive modifiche ed integrazioni;</w:t>
      </w:r>
    </w:p>
    <w:p w:rsidR="00626ED2" w:rsidRPr="009B5E73" w:rsidRDefault="00626ED2" w:rsidP="00626ED2">
      <w:pPr>
        <w:spacing w:line="13" w:lineRule="exact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626ED2">
      <w:pPr>
        <w:spacing w:line="234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Visto il regolamento per la Gestione dell’Asilo nido Comunale “Lupo Alberto”, approvato con Deliberazione del Consiglio Comunale n. 16 del 07/06/2022;</w:t>
      </w:r>
    </w:p>
    <w:p w:rsidR="00626ED2" w:rsidRPr="009B5E73" w:rsidRDefault="00626ED2" w:rsidP="00626ED2">
      <w:pPr>
        <w:spacing w:line="331" w:lineRule="exact"/>
        <w:rPr>
          <w:rFonts w:ascii="Times New Roman" w:eastAsia="Times New Roman" w:hAnsi="Times New Roman"/>
          <w:sz w:val="24"/>
          <w:szCs w:val="24"/>
        </w:rPr>
      </w:pPr>
    </w:p>
    <w:p w:rsidR="00626ED2" w:rsidRPr="00A63787" w:rsidRDefault="00626ED2" w:rsidP="00626ED2">
      <w:pPr>
        <w:spacing w:line="0" w:lineRule="atLeast"/>
        <w:ind w:right="-19"/>
        <w:jc w:val="center"/>
        <w:rPr>
          <w:rFonts w:ascii="Times New Roman" w:eastAsia="Times New Roman" w:hAnsi="Times New Roman"/>
          <w:b/>
          <w:sz w:val="36"/>
          <w:szCs w:val="28"/>
        </w:rPr>
      </w:pPr>
      <w:r w:rsidRPr="00A63787">
        <w:rPr>
          <w:rFonts w:ascii="Times New Roman" w:eastAsia="Times New Roman" w:hAnsi="Times New Roman"/>
          <w:b/>
          <w:sz w:val="36"/>
          <w:szCs w:val="28"/>
        </w:rPr>
        <w:t>SI AVVISA LA CITTADINANZA</w:t>
      </w:r>
    </w:p>
    <w:p w:rsidR="00626ED2" w:rsidRPr="009B5E73" w:rsidRDefault="00626ED2" w:rsidP="00AC2E6D">
      <w:pPr>
        <w:spacing w:line="330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A63787" w:rsidRDefault="00626ED2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 xml:space="preserve">Che sono aperte le iscrizioni all’asilo nido comunale Lupo Alberto, per i bambini dai 3 mesi ai 3 anni, le cui famiglie siano residenti nel Comune di Santi Cosma e Damiano (LT). </w:t>
      </w:r>
    </w:p>
    <w:p w:rsidR="00626ED2" w:rsidRPr="009B5E73" w:rsidRDefault="00626ED2" w:rsidP="00476FC1">
      <w:pPr>
        <w:spacing w:line="236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Per i non residenti le domande verranno accolte solo ad esaurimento della graduatoria dei cittadini residenti.</w:t>
      </w:r>
    </w:p>
    <w:p w:rsidR="00A63787" w:rsidRDefault="00626ED2" w:rsidP="00A63787">
      <w:pPr>
        <w:spacing w:line="236" w:lineRule="auto"/>
        <w:ind w:left="40" w:right="20"/>
        <w:jc w:val="both"/>
        <w:rPr>
          <w:rStyle w:val="Collegamentoipertestuale"/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 xml:space="preserve">I genitori richiedenti potranno presentare il modulo di domanda, completo della Scheda A e degli allegati, debitamente compilato, direttamente all’ufficio Protocollo, a partire dalla data di pubblicazione sul sito istituzionale del Comune, o inviarli </w:t>
      </w:r>
      <w:r w:rsidR="00AC2E6D">
        <w:rPr>
          <w:rFonts w:ascii="Times New Roman" w:eastAsia="Times New Roman" w:hAnsi="Times New Roman"/>
          <w:sz w:val="24"/>
          <w:szCs w:val="24"/>
        </w:rPr>
        <w:t>con PEC a</w:t>
      </w:r>
      <w:r w:rsidR="009D584E">
        <w:rPr>
          <w:rFonts w:ascii="Times New Roman" w:eastAsia="Times New Roman" w:hAnsi="Times New Roman"/>
          <w:sz w:val="24"/>
          <w:szCs w:val="24"/>
        </w:rPr>
        <w:t xml:space="preserve"> </w:t>
      </w:r>
      <w:hyperlink r:id="rId8" w:history="1">
        <w:r w:rsidR="009D584E" w:rsidRPr="007653DC">
          <w:rPr>
            <w:rStyle w:val="Collegamentoipertestuale"/>
            <w:rFonts w:ascii="Times New Roman" w:eastAsia="Times New Roman" w:hAnsi="Times New Roman"/>
            <w:sz w:val="24"/>
            <w:szCs w:val="24"/>
          </w:rPr>
          <w:t>protocollo@pec.comune.santicosmaesamiano.lt.it</w:t>
        </w:r>
      </w:hyperlink>
    </w:p>
    <w:p w:rsidR="00A63787" w:rsidRDefault="00626ED2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color w:val="000080"/>
          <w:sz w:val="24"/>
          <w:szCs w:val="24"/>
        </w:rPr>
      </w:pPr>
      <w:r w:rsidRPr="009B5E73">
        <w:rPr>
          <w:rFonts w:ascii="Times New Roman" w:eastAsia="Times New Roman" w:hAnsi="Times New Roman"/>
          <w:color w:val="000000"/>
          <w:sz w:val="24"/>
          <w:szCs w:val="24"/>
        </w:rPr>
        <w:t>oppure</w:t>
      </w:r>
      <w:r w:rsidR="00AC2E6D">
        <w:rPr>
          <w:rFonts w:ascii="Times New Roman" w:eastAsia="Times New Roman" w:hAnsi="Times New Roman"/>
          <w:color w:val="000000"/>
          <w:sz w:val="24"/>
          <w:szCs w:val="24"/>
        </w:rPr>
        <w:t xml:space="preserve"> con mail a </w:t>
      </w:r>
      <w:r w:rsidRPr="009B5E73">
        <w:rPr>
          <w:rFonts w:ascii="Times New Roman" w:eastAsia="Times New Roman" w:hAnsi="Times New Roman"/>
          <w:color w:val="000080"/>
          <w:sz w:val="24"/>
          <w:szCs w:val="24"/>
        </w:rPr>
        <w:t xml:space="preserve"> </w:t>
      </w:r>
    </w:p>
    <w:p w:rsidR="00626ED2" w:rsidRDefault="00476FC1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color w:val="000080"/>
          <w:sz w:val="24"/>
          <w:szCs w:val="24"/>
          <w:u w:val="single"/>
        </w:rPr>
      </w:pPr>
      <w:hyperlink r:id="rId9" w:history="1">
        <w:r w:rsidR="00626ED2" w:rsidRPr="009B5E73">
          <w:rPr>
            <w:rFonts w:ascii="Times New Roman" w:eastAsia="Times New Roman" w:hAnsi="Times New Roman"/>
            <w:color w:val="000080"/>
            <w:sz w:val="24"/>
            <w:szCs w:val="24"/>
            <w:u w:val="single"/>
          </w:rPr>
          <w:t>protocollo@comune.santicosmaedamiano.lt.it</w:t>
        </w:r>
      </w:hyperlink>
    </w:p>
    <w:p w:rsidR="00476FC1" w:rsidRPr="009B5E73" w:rsidRDefault="00476FC1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color w:val="000080"/>
          <w:sz w:val="24"/>
          <w:szCs w:val="24"/>
          <w:u w:val="single"/>
        </w:rPr>
      </w:pPr>
    </w:p>
    <w:p w:rsidR="00626ED2" w:rsidRPr="009B5E73" w:rsidRDefault="00626ED2" w:rsidP="00A63787">
      <w:pPr>
        <w:spacing w:line="1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Default="00626ED2" w:rsidP="004020AE">
      <w:pPr>
        <w:spacing w:line="0" w:lineRule="atLeast"/>
        <w:ind w:left="40"/>
        <w:jc w:val="center"/>
        <w:rPr>
          <w:rFonts w:ascii="Times New Roman" w:eastAsia="Times New Roman" w:hAnsi="Times New Roman"/>
          <w:b/>
          <w:sz w:val="28"/>
          <w:szCs w:val="24"/>
          <w:u w:val="single"/>
        </w:rPr>
      </w:pPr>
      <w:r w:rsidRPr="004020AE">
        <w:rPr>
          <w:rFonts w:ascii="Times New Roman" w:eastAsia="Times New Roman" w:hAnsi="Times New Roman"/>
          <w:b/>
          <w:sz w:val="28"/>
          <w:szCs w:val="24"/>
          <w:u w:val="single"/>
        </w:rPr>
        <w:t xml:space="preserve">Le istanze dovranno essere presentate entro le ore 14.00 del giorno </w:t>
      </w:r>
      <w:r w:rsidR="00A63787" w:rsidRPr="004020AE">
        <w:rPr>
          <w:rFonts w:ascii="Times New Roman" w:eastAsia="Times New Roman" w:hAnsi="Times New Roman"/>
          <w:b/>
          <w:sz w:val="28"/>
          <w:szCs w:val="24"/>
          <w:u w:val="single"/>
        </w:rPr>
        <w:t>05</w:t>
      </w:r>
      <w:r w:rsidR="00332EF0" w:rsidRPr="004020AE">
        <w:rPr>
          <w:rFonts w:ascii="Times New Roman" w:eastAsia="Times New Roman" w:hAnsi="Times New Roman"/>
          <w:b/>
          <w:sz w:val="28"/>
          <w:szCs w:val="24"/>
          <w:u w:val="single"/>
        </w:rPr>
        <w:t>/06/202</w:t>
      </w:r>
      <w:r w:rsidR="00A63787" w:rsidRPr="004020AE">
        <w:rPr>
          <w:rFonts w:ascii="Times New Roman" w:eastAsia="Times New Roman" w:hAnsi="Times New Roman"/>
          <w:b/>
          <w:sz w:val="28"/>
          <w:szCs w:val="24"/>
          <w:u w:val="single"/>
        </w:rPr>
        <w:t>6</w:t>
      </w:r>
      <w:r w:rsidR="00476FC1">
        <w:rPr>
          <w:rFonts w:ascii="Times New Roman" w:eastAsia="Times New Roman" w:hAnsi="Times New Roman"/>
          <w:b/>
          <w:sz w:val="28"/>
          <w:szCs w:val="24"/>
          <w:u w:val="single"/>
        </w:rPr>
        <w:t>.</w:t>
      </w:r>
    </w:p>
    <w:p w:rsidR="00476FC1" w:rsidRPr="004020AE" w:rsidRDefault="00476FC1" w:rsidP="004020AE">
      <w:pPr>
        <w:spacing w:line="0" w:lineRule="atLeast"/>
        <w:ind w:left="40"/>
        <w:jc w:val="center"/>
        <w:rPr>
          <w:rFonts w:ascii="Times New Roman" w:eastAsia="Times New Roman" w:hAnsi="Times New Roman"/>
          <w:b/>
          <w:sz w:val="28"/>
          <w:szCs w:val="24"/>
          <w:u w:val="single"/>
        </w:rPr>
      </w:pPr>
    </w:p>
    <w:p w:rsidR="00626ED2" w:rsidRPr="009B5E73" w:rsidRDefault="00626ED2" w:rsidP="00A63787">
      <w:pPr>
        <w:spacing w:line="13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Default="00626ED2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Le domande di ammissione dei bambini che hanno già frequentato</w:t>
      </w:r>
      <w:r w:rsidR="00AC2E6D">
        <w:rPr>
          <w:rFonts w:ascii="Times New Roman" w:eastAsia="Times New Roman" w:hAnsi="Times New Roman"/>
          <w:sz w:val="24"/>
          <w:szCs w:val="24"/>
        </w:rPr>
        <w:t xml:space="preserve"> l’anno in corso, </w:t>
      </w:r>
      <w:r w:rsidRPr="009B5E73">
        <w:rPr>
          <w:rFonts w:ascii="Times New Roman" w:eastAsia="Times New Roman" w:hAnsi="Times New Roman"/>
          <w:sz w:val="24"/>
          <w:szCs w:val="24"/>
        </w:rPr>
        <w:t>che ripresentano</w:t>
      </w:r>
      <w:r w:rsidR="00AC2E6D">
        <w:rPr>
          <w:rFonts w:ascii="Times New Roman" w:eastAsia="Times New Roman" w:hAnsi="Times New Roman"/>
          <w:sz w:val="24"/>
          <w:szCs w:val="24"/>
        </w:rPr>
        <w:t xml:space="preserve"> la domanda </w:t>
      </w:r>
      <w:r w:rsidRPr="009B5E73">
        <w:rPr>
          <w:rFonts w:ascii="Times New Roman" w:eastAsia="Times New Roman" w:hAnsi="Times New Roman"/>
          <w:sz w:val="24"/>
          <w:szCs w:val="24"/>
        </w:rPr>
        <w:t>per l'anno successivo</w:t>
      </w:r>
      <w:r w:rsidR="00AC2E6D">
        <w:rPr>
          <w:rFonts w:ascii="Times New Roman" w:eastAsia="Times New Roman" w:hAnsi="Times New Roman"/>
          <w:sz w:val="24"/>
          <w:szCs w:val="24"/>
        </w:rPr>
        <w:t xml:space="preserve"> (con allegato </w:t>
      </w:r>
      <w:r w:rsidRPr="009B5E73">
        <w:rPr>
          <w:rFonts w:ascii="Times New Roman" w:eastAsia="Times New Roman" w:hAnsi="Times New Roman"/>
          <w:sz w:val="24"/>
          <w:szCs w:val="24"/>
        </w:rPr>
        <w:t>I</w:t>
      </w:r>
      <w:r w:rsidR="00281EF0">
        <w:rPr>
          <w:rFonts w:ascii="Times New Roman" w:eastAsia="Times New Roman" w:hAnsi="Times New Roman"/>
          <w:sz w:val="24"/>
          <w:szCs w:val="24"/>
        </w:rPr>
        <w:t>SEE</w:t>
      </w:r>
      <w:r w:rsidRPr="009B5E73">
        <w:rPr>
          <w:rFonts w:ascii="Times New Roman" w:eastAsia="Times New Roman" w:hAnsi="Times New Roman"/>
          <w:sz w:val="24"/>
          <w:szCs w:val="24"/>
        </w:rPr>
        <w:t xml:space="preserve"> </w:t>
      </w:r>
      <w:r w:rsidR="00AC2E6D">
        <w:rPr>
          <w:rFonts w:ascii="Times New Roman" w:eastAsia="Times New Roman" w:hAnsi="Times New Roman"/>
          <w:sz w:val="24"/>
          <w:szCs w:val="24"/>
        </w:rPr>
        <w:t>in corso di validità)</w:t>
      </w:r>
      <w:r w:rsidRPr="009B5E73">
        <w:rPr>
          <w:rFonts w:ascii="Times New Roman" w:eastAsia="Times New Roman" w:hAnsi="Times New Roman"/>
          <w:sz w:val="24"/>
          <w:szCs w:val="24"/>
        </w:rPr>
        <w:t xml:space="preserve"> entro il termine </w:t>
      </w:r>
      <w:r w:rsidR="00AC2E6D">
        <w:rPr>
          <w:rFonts w:ascii="Times New Roman" w:eastAsia="Times New Roman" w:hAnsi="Times New Roman"/>
          <w:sz w:val="24"/>
          <w:szCs w:val="24"/>
        </w:rPr>
        <w:t>di scadenza sopra indicato</w:t>
      </w:r>
      <w:r w:rsidRPr="009B5E73">
        <w:rPr>
          <w:rFonts w:ascii="Times New Roman" w:eastAsia="Times New Roman" w:hAnsi="Times New Roman"/>
          <w:sz w:val="24"/>
          <w:szCs w:val="24"/>
        </w:rPr>
        <w:t>, sono automaticamente ammessi alla frequenza sempre che siano in regola con i pagamenti delle rette e che non sia</w:t>
      </w:r>
      <w:r w:rsidR="00A63787">
        <w:rPr>
          <w:rFonts w:ascii="Times New Roman" w:eastAsia="Times New Roman" w:hAnsi="Times New Roman"/>
          <w:sz w:val="24"/>
          <w:szCs w:val="24"/>
        </w:rPr>
        <w:t>no dimessi prima del 30/06/2026.</w:t>
      </w:r>
    </w:p>
    <w:p w:rsidR="00476FC1" w:rsidRPr="009B5E73" w:rsidRDefault="00476FC1" w:rsidP="00A63787">
      <w:pPr>
        <w:spacing w:line="236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A63787">
      <w:pPr>
        <w:spacing w:line="4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Default="00626ED2" w:rsidP="00A63787">
      <w:pPr>
        <w:spacing w:line="0" w:lineRule="atLeast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 w:rsidRPr="00476FC1">
        <w:rPr>
          <w:rFonts w:ascii="Times New Roman" w:eastAsia="Times New Roman" w:hAnsi="Times New Roman"/>
          <w:sz w:val="24"/>
          <w:szCs w:val="24"/>
          <w:u w:val="single"/>
        </w:rPr>
        <w:t>Alla domanda di iscrizione va allegata la seguente documentazione</w:t>
      </w:r>
      <w:r w:rsidRPr="009B5E73">
        <w:rPr>
          <w:rFonts w:ascii="Times New Roman" w:eastAsia="Times New Roman" w:hAnsi="Times New Roman"/>
          <w:sz w:val="24"/>
          <w:szCs w:val="24"/>
        </w:rPr>
        <w:t>:</w:t>
      </w:r>
    </w:p>
    <w:p w:rsidR="00476FC1" w:rsidRPr="009B5E73" w:rsidRDefault="00476FC1" w:rsidP="00A63787">
      <w:pPr>
        <w:spacing w:line="0" w:lineRule="atLeast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A63787">
      <w:pPr>
        <w:numPr>
          <w:ilvl w:val="0"/>
          <w:numId w:val="1"/>
        </w:numPr>
        <w:spacing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documento di entrambi i genitori;</w:t>
      </w:r>
    </w:p>
    <w:p w:rsidR="00626ED2" w:rsidRPr="009B5E73" w:rsidRDefault="00626ED2" w:rsidP="00A63787">
      <w:pPr>
        <w:numPr>
          <w:ilvl w:val="0"/>
          <w:numId w:val="1"/>
        </w:numPr>
        <w:spacing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 xml:space="preserve">attestazione </w:t>
      </w:r>
      <w:proofErr w:type="spellStart"/>
      <w:r w:rsidRPr="009B5E73">
        <w:rPr>
          <w:rFonts w:ascii="Times New Roman" w:eastAsia="Times New Roman" w:hAnsi="Times New Roman"/>
          <w:sz w:val="24"/>
          <w:szCs w:val="24"/>
        </w:rPr>
        <w:t>Isee</w:t>
      </w:r>
      <w:proofErr w:type="spellEnd"/>
      <w:r w:rsidRPr="009B5E73">
        <w:rPr>
          <w:rFonts w:ascii="Times New Roman" w:eastAsia="Times New Roman" w:hAnsi="Times New Roman"/>
          <w:sz w:val="24"/>
          <w:szCs w:val="24"/>
        </w:rPr>
        <w:t xml:space="preserve"> in corso di validità;</w:t>
      </w:r>
    </w:p>
    <w:p w:rsidR="00626ED2" w:rsidRPr="009B5E73" w:rsidRDefault="00626ED2" w:rsidP="00A63787">
      <w:pPr>
        <w:numPr>
          <w:ilvl w:val="0"/>
          <w:numId w:val="1"/>
        </w:numPr>
        <w:spacing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 xml:space="preserve">eventuale documentazione attestante disabilità certificate dalla Asl; </w:t>
      </w:r>
    </w:p>
    <w:p w:rsidR="00626ED2" w:rsidRPr="009B5E73" w:rsidRDefault="00626ED2" w:rsidP="00A63787">
      <w:pPr>
        <w:numPr>
          <w:ilvl w:val="0"/>
          <w:numId w:val="1"/>
        </w:numPr>
        <w:spacing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certificato di vaccinazione;</w:t>
      </w:r>
    </w:p>
    <w:p w:rsidR="00626ED2" w:rsidRPr="009B5E73" w:rsidRDefault="00626ED2" w:rsidP="00A63787">
      <w:pPr>
        <w:numPr>
          <w:ilvl w:val="0"/>
          <w:numId w:val="1"/>
        </w:numPr>
        <w:spacing w:line="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documentazione comprovante a</w:t>
      </w:r>
      <w:r w:rsidR="004C48BF">
        <w:rPr>
          <w:rFonts w:ascii="Times New Roman" w:eastAsia="Times New Roman" w:hAnsi="Times New Roman"/>
          <w:sz w:val="24"/>
          <w:szCs w:val="24"/>
        </w:rPr>
        <w:t>ttività lavorativa dei genitori.</w:t>
      </w:r>
    </w:p>
    <w:p w:rsidR="00626ED2" w:rsidRPr="009B5E73" w:rsidRDefault="00626ED2" w:rsidP="00A63787">
      <w:pPr>
        <w:spacing w:line="2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281EF0" w:rsidRDefault="00281EF0" w:rsidP="00A63787">
      <w:pPr>
        <w:spacing w:line="0" w:lineRule="atLeast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A63787">
      <w:pPr>
        <w:spacing w:line="0" w:lineRule="atLeast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L'Amministrazione effettuerà controlli a campione in relazione alle dichi</w:t>
      </w:r>
      <w:r w:rsidR="00AC2E6D">
        <w:rPr>
          <w:rFonts w:ascii="Times New Roman" w:eastAsia="Times New Roman" w:hAnsi="Times New Roman"/>
          <w:sz w:val="24"/>
          <w:szCs w:val="24"/>
        </w:rPr>
        <w:t>arazioni sostitutive presentate.</w:t>
      </w:r>
    </w:p>
    <w:p w:rsidR="00626ED2" w:rsidRPr="009B5E73" w:rsidRDefault="00626ED2" w:rsidP="00A63787">
      <w:pPr>
        <w:spacing w:line="14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A63787">
      <w:pPr>
        <w:spacing w:line="234" w:lineRule="auto"/>
        <w:ind w:left="40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L'incompletezza della domanda e la mancata presentazione della documentazione richiesta non consentirà la conferma dell'iscrizione comportando l'automatica esclusione della richiesta.</w:t>
      </w:r>
    </w:p>
    <w:p w:rsidR="00626ED2" w:rsidRPr="009B5E73" w:rsidRDefault="00626ED2" w:rsidP="00A63787">
      <w:pPr>
        <w:spacing w:line="15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:rsidR="00AC2E6D" w:rsidRDefault="00626ED2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Gli uffici comunali potranno eventualmente, se necessario, richiedere chiarimenti e/o integrazioni alla documentazione prodotta.</w:t>
      </w:r>
    </w:p>
    <w:p w:rsidR="00AC2E6D" w:rsidRDefault="00AC2E6D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Dopo la scadenza del termine per la presentazione delle domande </w:t>
      </w:r>
      <w:r w:rsidR="00626ED2" w:rsidRPr="009B5E73">
        <w:rPr>
          <w:rFonts w:ascii="Times New Roman" w:eastAsia="Times New Roman" w:hAnsi="Times New Roman"/>
          <w:sz w:val="24"/>
          <w:szCs w:val="24"/>
        </w:rPr>
        <w:t>verrà formulata una graduatoria unica provvisoria.</w:t>
      </w:r>
    </w:p>
    <w:p w:rsidR="00DC14E4" w:rsidRDefault="00DC14E4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AC2E6D" w:rsidRDefault="00AC2E6D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 w:rsidRPr="00534694">
        <w:rPr>
          <w:rFonts w:ascii="Times New Roman" w:eastAsia="Times New Roman" w:hAnsi="Times New Roman"/>
          <w:sz w:val="24"/>
          <w:szCs w:val="24"/>
        </w:rPr>
        <w:t>La graduatoria per l’ammissione al servizio nido, nel rispetto di quanto già stabilito dal vigente regolamento comunale, sarà elaborata nel rispetto del seguente ordine di priorità:</w:t>
      </w:r>
    </w:p>
    <w:p w:rsidR="00476FC1" w:rsidRPr="00534694" w:rsidRDefault="00476FC1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AC2E6D" w:rsidRDefault="00AC2E6D" w:rsidP="00A63787">
      <w:pPr>
        <w:pStyle w:val="Paragrafoelenco"/>
        <w:numPr>
          <w:ilvl w:val="0"/>
          <w:numId w:val="3"/>
        </w:num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34694">
        <w:rPr>
          <w:rFonts w:ascii="Times New Roman" w:eastAsia="Times New Roman" w:hAnsi="Times New Roman"/>
          <w:sz w:val="24"/>
          <w:szCs w:val="24"/>
        </w:rPr>
        <w:t>Coloro che hanno già frequentato il servizio nido nell’anno precedente;</w:t>
      </w:r>
    </w:p>
    <w:p w:rsidR="004C48BF" w:rsidRPr="00534694" w:rsidRDefault="004C48BF" w:rsidP="004C48BF">
      <w:pPr>
        <w:pStyle w:val="Paragrafoelenco"/>
        <w:numPr>
          <w:ilvl w:val="0"/>
          <w:numId w:val="3"/>
        </w:num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34694">
        <w:rPr>
          <w:rFonts w:ascii="Times New Roman" w:eastAsia="Times New Roman" w:hAnsi="Times New Roman"/>
          <w:sz w:val="24"/>
          <w:szCs w:val="24"/>
        </w:rPr>
        <w:t xml:space="preserve">Utenti </w:t>
      </w:r>
      <w:r>
        <w:rPr>
          <w:rFonts w:ascii="Times New Roman" w:eastAsia="Times New Roman" w:hAnsi="Times New Roman"/>
          <w:sz w:val="24"/>
          <w:szCs w:val="24"/>
        </w:rPr>
        <w:t xml:space="preserve">residenti </w:t>
      </w:r>
      <w:r w:rsidRPr="00534694">
        <w:rPr>
          <w:rFonts w:ascii="Times New Roman" w:eastAsia="Times New Roman" w:hAnsi="Times New Roman"/>
          <w:sz w:val="24"/>
          <w:szCs w:val="24"/>
        </w:rPr>
        <w:t>segnalati dai servizi sociali e/o sanitari;</w:t>
      </w:r>
    </w:p>
    <w:p w:rsidR="004C48BF" w:rsidRPr="00534694" w:rsidRDefault="004C48BF" w:rsidP="004C48BF">
      <w:pPr>
        <w:pStyle w:val="Paragrafoelenco"/>
        <w:numPr>
          <w:ilvl w:val="0"/>
          <w:numId w:val="3"/>
        </w:num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34694">
        <w:rPr>
          <w:rFonts w:ascii="Times New Roman" w:eastAsia="Times New Roman" w:hAnsi="Times New Roman"/>
          <w:sz w:val="24"/>
          <w:szCs w:val="24"/>
        </w:rPr>
        <w:t>I residenti nel Comune di Santi Cosma e Damiano;</w:t>
      </w:r>
    </w:p>
    <w:p w:rsidR="004C48BF" w:rsidRPr="004C48BF" w:rsidRDefault="004C48BF" w:rsidP="004C48BF">
      <w:pPr>
        <w:pStyle w:val="Paragrafoelenco"/>
        <w:numPr>
          <w:ilvl w:val="0"/>
          <w:numId w:val="3"/>
        </w:num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34694">
        <w:rPr>
          <w:rFonts w:ascii="Times New Roman" w:eastAsia="Times New Roman" w:hAnsi="Times New Roman"/>
          <w:sz w:val="24"/>
          <w:szCs w:val="24"/>
        </w:rPr>
        <w:t>Situa</w:t>
      </w:r>
      <w:r w:rsidR="00476FC1">
        <w:rPr>
          <w:rFonts w:ascii="Times New Roman" w:eastAsia="Times New Roman" w:hAnsi="Times New Roman"/>
          <w:sz w:val="24"/>
          <w:szCs w:val="24"/>
        </w:rPr>
        <w:t>zioni di disabilità certificate.</w:t>
      </w:r>
    </w:p>
    <w:p w:rsidR="00AC2E6D" w:rsidRDefault="00AC2E6D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Default="00626ED2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Le domande saranno valutate tenendo conto di quanto già prescritto nel regolamento approvato con Delibera di</w:t>
      </w:r>
      <w:r w:rsidR="00AC2E6D">
        <w:rPr>
          <w:rFonts w:ascii="Times New Roman" w:eastAsia="Times New Roman" w:hAnsi="Times New Roman"/>
          <w:sz w:val="24"/>
          <w:szCs w:val="24"/>
        </w:rPr>
        <w:t xml:space="preserve"> Consiglio n. 16 del 07/06/2022 e di quanto altro stabilito nel presente avviso.</w:t>
      </w:r>
    </w:p>
    <w:p w:rsidR="004C48BF" w:rsidRPr="009B5E73" w:rsidRDefault="004C48BF" w:rsidP="00A63787">
      <w:pPr>
        <w:spacing w:line="236" w:lineRule="auto"/>
        <w:ind w:left="40"/>
        <w:jc w:val="both"/>
        <w:rPr>
          <w:rFonts w:ascii="Times New Roman" w:eastAsia="Times New Roman" w:hAnsi="Times New Roman"/>
          <w:sz w:val="24"/>
          <w:szCs w:val="24"/>
        </w:rPr>
      </w:pPr>
    </w:p>
    <w:p w:rsidR="00626ED2" w:rsidRPr="009B5E73" w:rsidRDefault="00626ED2" w:rsidP="00476FC1">
      <w:pPr>
        <w:spacing w:line="0" w:lineRule="atLeast"/>
        <w:ind w:left="40"/>
        <w:jc w:val="center"/>
        <w:rPr>
          <w:rFonts w:ascii="Times New Roman" w:eastAsia="Times New Roman" w:hAnsi="Times New Roman"/>
          <w:sz w:val="24"/>
          <w:szCs w:val="24"/>
        </w:rPr>
      </w:pPr>
      <w:r w:rsidRPr="009B5E73">
        <w:rPr>
          <w:rFonts w:ascii="Times New Roman" w:eastAsia="Times New Roman" w:hAnsi="Times New Roman"/>
          <w:sz w:val="24"/>
          <w:szCs w:val="24"/>
        </w:rPr>
        <w:t>L'attribuzione dei punteggi è relativa ad ogni genitore ed avverrà secondo i seguenti criteri:</w:t>
      </w:r>
    </w:p>
    <w:p w:rsidR="00626ED2" w:rsidRDefault="00626ED2" w:rsidP="00A63787">
      <w:pPr>
        <w:spacing w:line="0" w:lineRule="atLeast"/>
        <w:ind w:left="40"/>
        <w:jc w:val="both"/>
        <w:rPr>
          <w:rFonts w:ascii="Times New Roman" w:eastAsia="Times New Roman" w:hAnsi="Times New Roman"/>
        </w:rPr>
      </w:pPr>
    </w:p>
    <w:p w:rsidR="00626ED2" w:rsidRPr="001E7EC2" w:rsidRDefault="00626ED2" w:rsidP="00476FC1">
      <w:pPr>
        <w:spacing w:line="0" w:lineRule="atLeast"/>
        <w:ind w:left="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7EC2">
        <w:rPr>
          <w:rFonts w:ascii="Times New Roman" w:eastAsia="Times New Roman" w:hAnsi="Times New Roman" w:cs="Times New Roman"/>
          <w:b/>
          <w:sz w:val="24"/>
          <w:szCs w:val="24"/>
        </w:rPr>
        <w:t>Nucleo Familiare</w:t>
      </w:r>
    </w:p>
    <w:p w:rsidR="001E7EC2" w:rsidRPr="00E611AE" w:rsidRDefault="001E7EC2" w:rsidP="00A63787">
      <w:pPr>
        <w:spacing w:line="0" w:lineRule="atLeast"/>
        <w:ind w:left="40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933"/>
        <w:gridCol w:w="1695"/>
      </w:tblGrid>
      <w:tr w:rsidR="00626ED2" w:rsidRPr="00E611AE" w:rsidTr="001E7EC2">
        <w:trPr>
          <w:trHeight w:val="670"/>
        </w:trPr>
        <w:tc>
          <w:tcPr>
            <w:tcW w:w="7933" w:type="dxa"/>
          </w:tcPr>
          <w:p w:rsidR="00626ED2" w:rsidRPr="00E611AE" w:rsidRDefault="00602C26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1AE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E611AE" w:rsidRPr="00E611AE">
              <w:rPr>
                <w:rFonts w:ascii="Times New Roman" w:eastAsia="Times New Roman" w:hAnsi="Times New Roman" w:cs="Times New Roman"/>
                <w:sz w:val="24"/>
                <w:szCs w:val="24"/>
              </w:rPr>
              <w:t>ffidamento esclusivo del bambino/a ad un unico genitore risultante da un atto dell’autorità giudiziaria  (no autocertificazione)</w:t>
            </w:r>
          </w:p>
        </w:tc>
        <w:tc>
          <w:tcPr>
            <w:tcW w:w="1695" w:type="dxa"/>
          </w:tcPr>
          <w:p w:rsidR="00626ED2" w:rsidRPr="00E611AE" w:rsidRDefault="00E611AE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AE">
              <w:rPr>
                <w:rFonts w:ascii="Times New Roman" w:hAnsi="Times New Roman" w:cs="Times New Roman"/>
                <w:sz w:val="24"/>
                <w:szCs w:val="24"/>
              </w:rPr>
              <w:t>10 punti</w:t>
            </w:r>
          </w:p>
        </w:tc>
      </w:tr>
      <w:tr w:rsidR="00626ED2" w:rsidRPr="00E611AE" w:rsidTr="001E7EC2">
        <w:trPr>
          <w:trHeight w:val="1237"/>
        </w:trPr>
        <w:tc>
          <w:tcPr>
            <w:tcW w:w="7933" w:type="dxa"/>
          </w:tcPr>
          <w:p w:rsidR="00626ED2" w:rsidRPr="00E611AE" w:rsidRDefault="00E611AE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1AE">
              <w:rPr>
                <w:rFonts w:ascii="Times New Roman" w:eastAsia="Times New Roman" w:hAnsi="Times New Roman" w:cs="Times New Roman"/>
                <w:sz w:val="24"/>
                <w:szCs w:val="24"/>
              </w:rPr>
              <w:t>Per ogni ulteriore figlio/a convivente o non con il/la bambino/a</w:t>
            </w:r>
          </w:p>
          <w:p w:rsidR="00E611AE" w:rsidRDefault="00E611AE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-sotto i 3 anni </w:t>
            </w:r>
            <w:r w:rsidR="00DA1F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fre</w:t>
            </w:r>
            <w:r w:rsidRPr="00E611AE">
              <w:rPr>
                <w:rFonts w:ascii="Times New Roman" w:eastAsia="Times New Roman" w:hAnsi="Times New Roman" w:cs="Times New Roman"/>
                <w:sz w:val="24"/>
                <w:szCs w:val="24"/>
              </w:rPr>
              <w:t>quentante un asilo nido comunale convenzionato</w:t>
            </w:r>
            <w:r w:rsidR="00DA1FA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A1FA1" w:rsidRDefault="00DA1FA1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-sotto i 3 anni frequentante un nido d’infanzia comunale o convenzionati;</w:t>
            </w:r>
          </w:p>
          <w:p w:rsidR="00DA1FA1" w:rsidRDefault="00DA1FA1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-sotto i 3 anni per il quale si presenta contestuale iscrizione;</w:t>
            </w:r>
          </w:p>
          <w:p w:rsidR="00DA1FA1" w:rsidRDefault="00DA1FA1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D5451">
              <w:rPr>
                <w:rFonts w:ascii="Times New Roman" w:eastAsia="Times New Roman" w:hAnsi="Times New Roman" w:cs="Times New Roman"/>
                <w:sz w:val="24"/>
                <w:szCs w:val="24"/>
              </w:rPr>
              <w:t>iscritto o frequentante le scuole d’infanzia del territorio.</w:t>
            </w:r>
          </w:p>
          <w:p w:rsidR="00DA1FA1" w:rsidRPr="00E611AE" w:rsidRDefault="00DA1FA1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626ED2" w:rsidRPr="00E611AE" w:rsidRDefault="00626ED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1AE" w:rsidRDefault="00E611AE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AE">
              <w:rPr>
                <w:rFonts w:ascii="Times New Roman" w:hAnsi="Times New Roman" w:cs="Times New Roman"/>
                <w:sz w:val="24"/>
                <w:szCs w:val="24"/>
              </w:rPr>
              <w:t>5 punti</w:t>
            </w:r>
          </w:p>
          <w:p w:rsidR="00DA1FA1" w:rsidRDefault="00DA1FA1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punti</w:t>
            </w:r>
          </w:p>
          <w:p w:rsidR="009D5451" w:rsidRDefault="009D5451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punti</w:t>
            </w:r>
          </w:p>
          <w:p w:rsidR="009D5451" w:rsidRPr="00E611AE" w:rsidRDefault="009D5451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punti</w:t>
            </w:r>
          </w:p>
        </w:tc>
      </w:tr>
      <w:tr w:rsidR="00626ED2" w:rsidRPr="00E611AE" w:rsidTr="001E7EC2">
        <w:tc>
          <w:tcPr>
            <w:tcW w:w="7933" w:type="dxa"/>
          </w:tcPr>
          <w:p w:rsidR="00626ED2" w:rsidRPr="009D5451" w:rsidRDefault="00C54F07" w:rsidP="00A63787">
            <w:pPr>
              <w:spacing w:line="0" w:lineRule="atLeast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Stato di gravidanza </w:t>
            </w:r>
            <w:r w:rsidR="000F432B">
              <w:rPr>
                <w:rFonts w:ascii="Times New Roman" w:eastAsia="Times New Roman" w:hAnsi="Times New Roman" w:cs="Times New Roman"/>
                <w:sz w:val="24"/>
                <w:szCs w:val="24"/>
              </w:rPr>
              <w:t>della madre risultante da idonea certificazione medica del SSN o di un medico convenzionato con il SSN;</w:t>
            </w:r>
          </w:p>
        </w:tc>
        <w:tc>
          <w:tcPr>
            <w:tcW w:w="1695" w:type="dxa"/>
          </w:tcPr>
          <w:p w:rsidR="00626ED2" w:rsidRPr="00BB1257" w:rsidRDefault="00BB1257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257">
              <w:rPr>
                <w:rFonts w:ascii="Times New Roman" w:hAnsi="Times New Roman" w:cs="Times New Roman"/>
                <w:sz w:val="24"/>
                <w:szCs w:val="24"/>
              </w:rPr>
              <w:t>2 punti</w:t>
            </w:r>
          </w:p>
        </w:tc>
      </w:tr>
    </w:tbl>
    <w:p w:rsidR="001E7EC2" w:rsidRDefault="001E7EC2" w:rsidP="00A63787">
      <w:pPr>
        <w:jc w:val="both"/>
        <w:rPr>
          <w:rFonts w:ascii="Times New Roman" w:hAnsi="Times New Roman" w:cs="Times New Roman"/>
        </w:rPr>
      </w:pPr>
    </w:p>
    <w:p w:rsidR="001E7EC2" w:rsidRDefault="001E7EC2" w:rsidP="00476F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Esercizio di attività lavorativa, professionale o d’intelletto</w:t>
      </w:r>
    </w:p>
    <w:p w:rsidR="001E7EC2" w:rsidRDefault="001E7EC2" w:rsidP="00A63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933"/>
        <w:gridCol w:w="1695"/>
      </w:tblGrid>
      <w:tr w:rsidR="001E7EC2" w:rsidTr="001E7EC2">
        <w:tc>
          <w:tcPr>
            <w:tcW w:w="7933" w:type="dxa"/>
          </w:tcPr>
          <w:p w:rsidR="001E7EC2" w:rsidRPr="001E7EC2" w:rsidRDefault="001E7EC2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>ntratto full time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Default="00F15D87" w:rsidP="00A637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Contratto</w:t>
            </w:r>
            <w:r w:rsidR="009A2AE9">
              <w:rPr>
                <w:rFonts w:ascii="Times New Roman" w:hAnsi="Times New Roman" w:cs="Times New Roman"/>
                <w:sz w:val="24"/>
                <w:szCs w:val="24"/>
              </w:rPr>
              <w:t xml:space="preserve"> part-time pari o superiore al 75%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Default="00F15D87" w:rsidP="00A637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Contratto</w:t>
            </w:r>
            <w:r w:rsidR="009A2AE9">
              <w:rPr>
                <w:rFonts w:ascii="Times New Roman" w:hAnsi="Times New Roman" w:cs="Times New Roman"/>
                <w:sz w:val="24"/>
                <w:szCs w:val="24"/>
              </w:rPr>
              <w:t xml:space="preserve"> part-time pari o superiore 50%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Default="00F15D87" w:rsidP="00A637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Contratto</w:t>
            </w:r>
            <w:r w:rsidR="009A2AE9">
              <w:rPr>
                <w:rFonts w:ascii="Times New Roman" w:hAnsi="Times New Roman" w:cs="Times New Roman"/>
                <w:sz w:val="24"/>
                <w:szCs w:val="24"/>
              </w:rPr>
              <w:t xml:space="preserve"> part-time pari o superiore 25%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Default="00F15D87" w:rsidP="00A637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Contratto</w:t>
            </w:r>
            <w:r w:rsidR="009A2AE9">
              <w:rPr>
                <w:rFonts w:ascii="Times New Roman" w:hAnsi="Times New Roman" w:cs="Times New Roman"/>
                <w:sz w:val="24"/>
                <w:szCs w:val="24"/>
              </w:rPr>
              <w:t xml:space="preserve"> part-time inferiore al 25%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Pr="00F15D87" w:rsidRDefault="00711E04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Iscrizione ad un corso di studi universitari e post-universitari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  <w:tr w:rsidR="001E7EC2" w:rsidTr="001E7EC2">
        <w:tc>
          <w:tcPr>
            <w:tcW w:w="7933" w:type="dxa"/>
          </w:tcPr>
          <w:p w:rsidR="001E7EC2" w:rsidRPr="00207F0C" w:rsidRDefault="009A2AE9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Inoccupato/disoccupato</w:t>
            </w:r>
          </w:p>
        </w:tc>
        <w:tc>
          <w:tcPr>
            <w:tcW w:w="1695" w:type="dxa"/>
          </w:tcPr>
          <w:p w:rsidR="001E7EC2" w:rsidRPr="001E7EC2" w:rsidRDefault="001E7EC2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E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7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4F0" w:rsidRPr="00E611AE">
              <w:rPr>
                <w:rFonts w:ascii="Times New Roman" w:hAnsi="Times New Roman" w:cs="Times New Roman"/>
                <w:sz w:val="24"/>
                <w:szCs w:val="24"/>
              </w:rPr>
              <w:t>punti</w:t>
            </w:r>
          </w:p>
        </w:tc>
      </w:tr>
    </w:tbl>
    <w:p w:rsidR="00476FC1" w:rsidRDefault="00476FC1" w:rsidP="00476F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90C" w:rsidRDefault="009F390C" w:rsidP="00476F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Problemi sanitari</w:t>
      </w:r>
    </w:p>
    <w:p w:rsidR="004C48BF" w:rsidRDefault="004C48BF" w:rsidP="00A63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933"/>
        <w:gridCol w:w="1695"/>
      </w:tblGrid>
      <w:tr w:rsidR="009F390C" w:rsidTr="009F390C">
        <w:tc>
          <w:tcPr>
            <w:tcW w:w="7933" w:type="dxa"/>
          </w:tcPr>
          <w:p w:rsidR="009F390C" w:rsidRPr="009F390C" w:rsidRDefault="009F390C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90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 ogni componente del nucleo familiare stabilmente convivente</w:t>
            </w:r>
            <w:r w:rsidR="00BA14B6">
              <w:rPr>
                <w:rFonts w:ascii="Times New Roman" w:hAnsi="Times New Roman" w:cs="Times New Roman"/>
                <w:sz w:val="24"/>
                <w:szCs w:val="24"/>
              </w:rPr>
              <w:t xml:space="preserve"> del bambino o della bambina per cui viene presentata la domanda di iscrizione, in possesso di attestazione ai sensi della Legge 104/92</w:t>
            </w:r>
          </w:p>
        </w:tc>
        <w:tc>
          <w:tcPr>
            <w:tcW w:w="1695" w:type="dxa"/>
          </w:tcPr>
          <w:p w:rsidR="009F390C" w:rsidRPr="00BA14B6" w:rsidRDefault="00BA14B6" w:rsidP="004020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4B6">
              <w:rPr>
                <w:rFonts w:ascii="Times New Roman" w:hAnsi="Times New Roman" w:cs="Times New Roman"/>
                <w:sz w:val="24"/>
                <w:szCs w:val="24"/>
              </w:rPr>
              <w:t>3 punti</w:t>
            </w:r>
          </w:p>
        </w:tc>
      </w:tr>
    </w:tbl>
    <w:p w:rsidR="009F390C" w:rsidRDefault="009F390C" w:rsidP="00A63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2E6D" w:rsidRDefault="00AC2E6D" w:rsidP="00A63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EC2" w:rsidRDefault="00476FC1" w:rsidP="00476F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Criteri di P</w:t>
      </w:r>
      <w:r w:rsidR="00CD4863">
        <w:rPr>
          <w:rFonts w:ascii="Times New Roman" w:hAnsi="Times New Roman" w:cs="Times New Roman"/>
          <w:b/>
          <w:sz w:val="24"/>
          <w:szCs w:val="24"/>
        </w:rPr>
        <w:t>riorità</w:t>
      </w:r>
    </w:p>
    <w:p w:rsidR="004C48BF" w:rsidRDefault="004C48BF" w:rsidP="00A63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4863" w:rsidRDefault="00CD4863" w:rsidP="00A637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caso di parità di punteggio, le domande saranno ordinate in base alle seguenti precedenze:</w:t>
      </w:r>
    </w:p>
    <w:p w:rsidR="00CD4863" w:rsidRDefault="00CD4863" w:rsidP="00A63787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numero di fratelli/sorelle </w:t>
      </w:r>
      <w:r w:rsidR="00C81605">
        <w:rPr>
          <w:rFonts w:ascii="Times New Roman" w:hAnsi="Times New Roman" w:cs="Times New Roman"/>
          <w:sz w:val="24"/>
          <w:szCs w:val="24"/>
        </w:rPr>
        <w:t>presenti nel nucleo in cui vive il/la bambino/a;</w:t>
      </w:r>
    </w:p>
    <w:p w:rsidR="00C81605" w:rsidRDefault="00C81605" w:rsidP="00A63787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bambino/a (richiedente) più grande di e</w:t>
      </w:r>
      <w:r w:rsidR="00476FC1">
        <w:rPr>
          <w:rFonts w:ascii="Times New Roman" w:hAnsi="Times New Roman" w:cs="Times New Roman"/>
          <w:sz w:val="24"/>
          <w:szCs w:val="24"/>
        </w:rPr>
        <w:t>tà in base alla data di nascita.</w:t>
      </w:r>
    </w:p>
    <w:p w:rsidR="00757166" w:rsidRDefault="00757166" w:rsidP="00A63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479D" w:rsidRDefault="00757166" w:rsidP="00A63787">
      <w:p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quanto non specificato si fa riferimento al Regolamento </w:t>
      </w:r>
      <w:r w:rsidRPr="006816AF">
        <w:rPr>
          <w:rFonts w:ascii="Times New Roman" w:hAnsi="Times New Roman" w:cs="Times New Roman"/>
          <w:sz w:val="24"/>
          <w:szCs w:val="24"/>
        </w:rPr>
        <w:t xml:space="preserve">Comunale </w:t>
      </w:r>
      <w:r w:rsidRPr="006816AF">
        <w:rPr>
          <w:rFonts w:ascii="Times New Roman" w:eastAsia="Times New Roman" w:hAnsi="Times New Roman"/>
          <w:sz w:val="24"/>
          <w:szCs w:val="24"/>
        </w:rPr>
        <w:t>approvato con Delibera di Consiglio n. 16 del 07/06/2022.</w:t>
      </w:r>
    </w:p>
    <w:p w:rsidR="004020AE" w:rsidRPr="006816AF" w:rsidRDefault="004020AE" w:rsidP="00A63787">
      <w:pPr>
        <w:spacing w:line="23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A55B5E" w:rsidRPr="004020AE" w:rsidRDefault="00FB479D" w:rsidP="00A6378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020AE">
        <w:rPr>
          <w:rFonts w:ascii="Times New Roman" w:hAnsi="Times New Roman" w:cs="Times New Roman"/>
          <w:sz w:val="24"/>
          <w:szCs w:val="24"/>
          <w:u w:val="single"/>
        </w:rPr>
        <w:t>La frequenza del nido comporta</w:t>
      </w:r>
      <w:r w:rsidR="003E7E18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 il pagamento di una retta mensile, rapportata alla condizione </w:t>
      </w:r>
      <w:r w:rsidR="00B93798" w:rsidRPr="004020AE">
        <w:rPr>
          <w:rFonts w:ascii="Times New Roman" w:hAnsi="Times New Roman" w:cs="Times New Roman"/>
          <w:sz w:val="24"/>
          <w:szCs w:val="24"/>
          <w:u w:val="single"/>
        </w:rPr>
        <w:t>economica risultante dall’attestazione ISEE</w:t>
      </w:r>
      <w:r w:rsidR="004C48BF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 in corso di validità, che va presentata al momento della domanda e che resta invariata per l’intera durata dell’anno educativo ad eccezione di modifica del nucleo familiare,</w:t>
      </w:r>
      <w:r w:rsidR="00B93798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 e come definita dalla deliberazione Regionale</w:t>
      </w:r>
      <w:r w:rsidR="0035678A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 DRG Lazio 520/2023</w:t>
      </w:r>
      <w:r w:rsidR="00B93798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 e dalla </w:t>
      </w:r>
      <w:r w:rsidR="007F2ADB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successiva </w:t>
      </w:r>
      <w:r w:rsidR="00B93798" w:rsidRPr="004020AE">
        <w:rPr>
          <w:rFonts w:ascii="Times New Roman" w:hAnsi="Times New Roman" w:cs="Times New Roman"/>
          <w:sz w:val="24"/>
          <w:szCs w:val="24"/>
          <w:u w:val="single"/>
        </w:rPr>
        <w:t xml:space="preserve">delibera di Giunta Municipale </w:t>
      </w:r>
      <w:r w:rsidR="004C48BF" w:rsidRPr="004020AE">
        <w:rPr>
          <w:rFonts w:ascii="Times New Roman" w:hAnsi="Times New Roman" w:cs="Times New Roman"/>
          <w:sz w:val="24"/>
          <w:szCs w:val="24"/>
          <w:u w:val="single"/>
        </w:rPr>
        <w:t>n. 129</w:t>
      </w:r>
      <w:r w:rsidR="007F2ADB" w:rsidRPr="004020AE">
        <w:rPr>
          <w:rFonts w:ascii="Times New Roman" w:hAnsi="Times New Roman" w:cs="Times New Roman"/>
          <w:sz w:val="24"/>
          <w:szCs w:val="24"/>
          <w:u w:val="single"/>
        </w:rPr>
        <w:t>/2024 che le ha recepite, di seguito riportate</w:t>
      </w:r>
      <w:r w:rsidR="004C48BF" w:rsidRPr="004020A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55B5E" w:rsidRDefault="00A55B5E" w:rsidP="00A63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2ADB" w:rsidRPr="004C48BF" w:rsidRDefault="007F2ADB" w:rsidP="004C48B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C48BF">
        <w:rPr>
          <w:rFonts w:ascii="Times New Roman" w:hAnsi="Times New Roman" w:cs="Times New Roman"/>
          <w:b/>
          <w:sz w:val="28"/>
          <w:szCs w:val="24"/>
        </w:rPr>
        <w:t>TARIFFE SERVIZIO NIDO COMUNALE</w:t>
      </w:r>
    </w:p>
    <w:p w:rsidR="008E2701" w:rsidRDefault="004C48BF" w:rsidP="004C48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2ADB">
        <w:rPr>
          <w:rFonts w:ascii="Times New Roman" w:hAnsi="Times New Roman" w:cs="Times New Roman"/>
          <w:sz w:val="24"/>
          <w:szCs w:val="24"/>
        </w:rPr>
        <w:t xml:space="preserve">(adeguate alla delibera della Giunta Regionale n. </w:t>
      </w:r>
      <w:r w:rsidR="008E2701">
        <w:rPr>
          <w:rFonts w:ascii="Times New Roman" w:hAnsi="Times New Roman" w:cs="Times New Roman"/>
          <w:sz w:val="24"/>
          <w:szCs w:val="24"/>
        </w:rPr>
        <w:t>520/2023</w:t>
      </w:r>
      <w:r w:rsidR="007F2ADB">
        <w:rPr>
          <w:rFonts w:ascii="Times New Roman" w:hAnsi="Times New Roman" w:cs="Times New Roman"/>
          <w:sz w:val="24"/>
          <w:szCs w:val="24"/>
        </w:rPr>
        <w:t>)</w:t>
      </w:r>
    </w:p>
    <w:p w:rsidR="004C48BF" w:rsidRPr="00FB479D" w:rsidRDefault="004C48BF" w:rsidP="004C48B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65"/>
        <w:gridCol w:w="3963"/>
      </w:tblGrid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Fascia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Isee</w:t>
            </w:r>
            <w:proofErr w:type="spellEnd"/>
          </w:p>
        </w:tc>
        <w:tc>
          <w:tcPr>
            <w:tcW w:w="3963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Retta mensile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 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5</w:t>
            </w:r>
            <w:r w:rsidR="00230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4C48BF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  <w:tc>
          <w:tcPr>
            <w:tcW w:w="3963" w:type="dxa"/>
          </w:tcPr>
          <w:p w:rsidR="00A55B5E" w:rsidRDefault="008E2701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C48BF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30146">
              <w:rPr>
                <w:rFonts w:ascii="Times New Roman" w:hAnsi="Times New Roman" w:cs="Times New Roman"/>
                <w:sz w:val="24"/>
                <w:szCs w:val="24"/>
              </w:rPr>
              <w:t xml:space="preserve"> 5.000,01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  <w:r w:rsidR="00230146">
              <w:rPr>
                <w:rFonts w:ascii="Times New Roman" w:hAnsi="Times New Roman" w:cs="Times New Roman"/>
                <w:sz w:val="24"/>
                <w:szCs w:val="24"/>
              </w:rPr>
              <w:t xml:space="preserve"> a 10.000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8E2701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30146">
              <w:rPr>
                <w:rFonts w:ascii="Times New Roman" w:hAnsi="Times New Roman" w:cs="Times New Roman"/>
                <w:sz w:val="24"/>
                <w:szCs w:val="24"/>
              </w:rPr>
              <w:t xml:space="preserve"> 10.000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 xml:space="preserve">,01 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€ 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>a 15.000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09432F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53B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 xml:space="preserve">15.000,01 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€ 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>a 20.000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 xml:space="preserve"> 20.000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,01 € a 25.000,00 €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 xml:space="preserve"> 25.000,01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  <w:r w:rsidR="002F0806">
              <w:rPr>
                <w:rFonts w:ascii="Times New Roman" w:hAnsi="Times New Roman" w:cs="Times New Roman"/>
                <w:sz w:val="24"/>
                <w:szCs w:val="24"/>
              </w:rPr>
              <w:t xml:space="preserve"> a 30.000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30.000,0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1 €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a 35.000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35.000,01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a 40.000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40.000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,01 €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 xml:space="preserve"> a 50.000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>,00 €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Oltre i 50.000</w:t>
            </w:r>
            <w:r w:rsidR="00D536CB">
              <w:rPr>
                <w:rFonts w:ascii="Times New Roman" w:hAnsi="Times New Roman" w:cs="Times New Roman"/>
                <w:sz w:val="24"/>
                <w:szCs w:val="24"/>
              </w:rPr>
              <w:t>,01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  <w:tc>
          <w:tcPr>
            <w:tcW w:w="3963" w:type="dxa"/>
          </w:tcPr>
          <w:p w:rsidR="00A55B5E" w:rsidRDefault="002253B5" w:rsidP="00476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9432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  <w:tr w:rsidR="00A55B5E" w:rsidTr="004020AE">
        <w:tc>
          <w:tcPr>
            <w:tcW w:w="5665" w:type="dxa"/>
          </w:tcPr>
          <w:p w:rsidR="00A55B5E" w:rsidRDefault="00A55B5E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Gli utenti con disabilità grave</w:t>
            </w:r>
            <w:r w:rsidR="009B089C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="009D58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B089C">
              <w:rPr>
                <w:rFonts w:ascii="Times New Roman" w:hAnsi="Times New Roman" w:cs="Times New Roman"/>
                <w:sz w:val="24"/>
                <w:szCs w:val="24"/>
              </w:rPr>
              <w:t>140/92 (art</w:t>
            </w:r>
            <w:r w:rsidR="004020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B089C">
              <w:rPr>
                <w:rFonts w:ascii="Times New Roman" w:hAnsi="Times New Roman" w:cs="Times New Roman"/>
                <w:sz w:val="24"/>
                <w:szCs w:val="24"/>
              </w:rPr>
              <w:t xml:space="preserve">3 comma 3) </w:t>
            </w:r>
          </w:p>
        </w:tc>
        <w:tc>
          <w:tcPr>
            <w:tcW w:w="3963" w:type="dxa"/>
          </w:tcPr>
          <w:p w:rsidR="00A55B5E" w:rsidRDefault="0009432F" w:rsidP="00A637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Esenti dal pagamento della retta</w:t>
            </w:r>
          </w:p>
        </w:tc>
      </w:tr>
    </w:tbl>
    <w:p w:rsidR="00FB479D" w:rsidRPr="00FB479D" w:rsidRDefault="00FB479D" w:rsidP="00A63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4863" w:rsidRDefault="008D6452" w:rsidP="00A637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 caso di mancata presentazione dell’attestazione ISEE, sa</w:t>
      </w:r>
      <w:r w:rsidR="004020AE">
        <w:rPr>
          <w:rFonts w:ascii="Times New Roman" w:hAnsi="Times New Roman" w:cs="Times New Roman"/>
          <w:sz w:val="24"/>
          <w:szCs w:val="24"/>
        </w:rPr>
        <w:t>rà applicata la tariffa massima.</w:t>
      </w:r>
    </w:p>
    <w:p w:rsidR="008D6452" w:rsidRDefault="008D6452" w:rsidP="00A63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6452" w:rsidRDefault="008D6452" w:rsidP="00A637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Santi Cosma e Damiano</w:t>
      </w:r>
    </w:p>
    <w:p w:rsidR="0010126B" w:rsidRDefault="004020AE" w:rsidP="00A637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04/05/2026</w:t>
      </w:r>
    </w:p>
    <w:p w:rsidR="007F2ADB" w:rsidRDefault="007F2ADB" w:rsidP="00A63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2ADB" w:rsidRPr="007F2ADB" w:rsidRDefault="007F2ADB" w:rsidP="00A63787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</w:t>
      </w:r>
      <w:r w:rsidRPr="007F2ADB">
        <w:rPr>
          <w:rFonts w:ascii="Times New Roman" w:hAnsi="Times New Roman" w:cs="Times New Roman"/>
          <w:i/>
        </w:rPr>
        <w:t>L’ASSISTENTE SOCIALE</w:t>
      </w:r>
    </w:p>
    <w:p w:rsidR="00476FC1" w:rsidRDefault="007F2ADB" w:rsidP="00476FC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Dott.ssa </w:t>
      </w:r>
      <w:r w:rsidRPr="007F2ADB">
        <w:rPr>
          <w:rFonts w:ascii="Times New Roman" w:hAnsi="Times New Roman" w:cs="Times New Roman"/>
          <w:i/>
        </w:rPr>
        <w:t xml:space="preserve">Antonietta </w:t>
      </w:r>
      <w:proofErr w:type="spellStart"/>
      <w:r w:rsidRPr="007F2ADB">
        <w:rPr>
          <w:rFonts w:ascii="Times New Roman" w:hAnsi="Times New Roman" w:cs="Times New Roman"/>
          <w:i/>
        </w:rPr>
        <w:t>Fornino</w:t>
      </w:r>
      <w:proofErr w:type="spellEnd"/>
    </w:p>
    <w:p w:rsidR="00476FC1" w:rsidRPr="007F2ADB" w:rsidRDefault="00476FC1" w:rsidP="00476FC1">
      <w:pPr>
        <w:jc w:val="right"/>
        <w:rPr>
          <w:rFonts w:ascii="Times New Roman" w:hAnsi="Times New Roman" w:cs="Times New Roman"/>
          <w:i/>
        </w:rPr>
      </w:pPr>
      <w:r w:rsidRPr="00476FC1">
        <w:rPr>
          <w:rFonts w:ascii="Times New Roman" w:hAnsi="Times New Roman" w:cs="Times New Roman"/>
          <w:i/>
        </w:rPr>
        <w:t xml:space="preserve"> </w:t>
      </w:r>
      <w:r w:rsidRPr="007F2ADB">
        <w:rPr>
          <w:rFonts w:ascii="Times New Roman" w:hAnsi="Times New Roman" w:cs="Times New Roman"/>
          <w:i/>
        </w:rPr>
        <w:t>IL RESPONSABILE DEL PRIMO SETTORE</w:t>
      </w:r>
    </w:p>
    <w:p w:rsidR="007F2ADB" w:rsidRPr="007F2ADB" w:rsidRDefault="00476FC1" w:rsidP="00476FC1">
      <w:pPr>
        <w:jc w:val="right"/>
        <w:rPr>
          <w:rFonts w:ascii="Times New Roman" w:hAnsi="Times New Roman" w:cs="Times New Roman"/>
          <w:i/>
        </w:rPr>
      </w:pP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 xml:space="preserve">               </w:t>
      </w:r>
      <w:r w:rsidRPr="007F2ADB">
        <w:rPr>
          <w:rFonts w:ascii="Times New Roman" w:hAnsi="Times New Roman" w:cs="Times New Roman"/>
          <w:i/>
        </w:rPr>
        <w:t>Dott. Walter Gagliardi</w:t>
      </w:r>
    </w:p>
    <w:p w:rsidR="007F2ADB" w:rsidRPr="007F2ADB" w:rsidRDefault="007F2ADB" w:rsidP="004020AE">
      <w:pPr>
        <w:jc w:val="right"/>
        <w:rPr>
          <w:rFonts w:ascii="Times New Roman" w:hAnsi="Times New Roman" w:cs="Times New Roman"/>
          <w:i/>
        </w:rPr>
      </w:pP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r w:rsidRPr="007F2ADB">
        <w:rPr>
          <w:rFonts w:ascii="Times New Roman" w:hAnsi="Times New Roman" w:cs="Times New Roman"/>
          <w:i/>
        </w:rPr>
        <w:tab/>
      </w:r>
      <w:bookmarkStart w:id="0" w:name="_GoBack"/>
      <w:bookmarkEnd w:id="0"/>
    </w:p>
    <w:sectPr w:rsidR="007F2ADB" w:rsidRPr="007F2A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C72"/>
    <w:multiLevelType w:val="hybridMultilevel"/>
    <w:tmpl w:val="0584ED2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D1328"/>
    <w:multiLevelType w:val="hybridMultilevel"/>
    <w:tmpl w:val="241C9FB0"/>
    <w:lvl w:ilvl="0" w:tplc="0410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F655DD6"/>
    <w:multiLevelType w:val="hybridMultilevel"/>
    <w:tmpl w:val="59B25832"/>
    <w:lvl w:ilvl="0" w:tplc="0410000F">
      <w:start w:val="1"/>
      <w:numFmt w:val="decimal"/>
      <w:lvlText w:val="%1."/>
      <w:lvlJc w:val="left"/>
      <w:pPr>
        <w:ind w:left="760" w:hanging="360"/>
      </w:pPr>
    </w:lvl>
    <w:lvl w:ilvl="1" w:tplc="04100019" w:tentative="1">
      <w:start w:val="1"/>
      <w:numFmt w:val="lowerLetter"/>
      <w:lvlText w:val="%2."/>
      <w:lvlJc w:val="left"/>
      <w:pPr>
        <w:ind w:left="1480" w:hanging="360"/>
      </w:pPr>
    </w:lvl>
    <w:lvl w:ilvl="2" w:tplc="0410001B" w:tentative="1">
      <w:start w:val="1"/>
      <w:numFmt w:val="lowerRoman"/>
      <w:lvlText w:val="%3."/>
      <w:lvlJc w:val="right"/>
      <w:pPr>
        <w:ind w:left="2200" w:hanging="180"/>
      </w:pPr>
    </w:lvl>
    <w:lvl w:ilvl="3" w:tplc="0410000F" w:tentative="1">
      <w:start w:val="1"/>
      <w:numFmt w:val="decimal"/>
      <w:lvlText w:val="%4."/>
      <w:lvlJc w:val="left"/>
      <w:pPr>
        <w:ind w:left="2920" w:hanging="360"/>
      </w:pPr>
    </w:lvl>
    <w:lvl w:ilvl="4" w:tplc="04100019" w:tentative="1">
      <w:start w:val="1"/>
      <w:numFmt w:val="lowerLetter"/>
      <w:lvlText w:val="%5."/>
      <w:lvlJc w:val="left"/>
      <w:pPr>
        <w:ind w:left="3640" w:hanging="360"/>
      </w:pPr>
    </w:lvl>
    <w:lvl w:ilvl="5" w:tplc="0410001B" w:tentative="1">
      <w:start w:val="1"/>
      <w:numFmt w:val="lowerRoman"/>
      <w:lvlText w:val="%6."/>
      <w:lvlJc w:val="right"/>
      <w:pPr>
        <w:ind w:left="4360" w:hanging="180"/>
      </w:pPr>
    </w:lvl>
    <w:lvl w:ilvl="6" w:tplc="0410000F" w:tentative="1">
      <w:start w:val="1"/>
      <w:numFmt w:val="decimal"/>
      <w:lvlText w:val="%7."/>
      <w:lvlJc w:val="left"/>
      <w:pPr>
        <w:ind w:left="5080" w:hanging="360"/>
      </w:pPr>
    </w:lvl>
    <w:lvl w:ilvl="7" w:tplc="04100019" w:tentative="1">
      <w:start w:val="1"/>
      <w:numFmt w:val="lowerLetter"/>
      <w:lvlText w:val="%8."/>
      <w:lvlJc w:val="left"/>
      <w:pPr>
        <w:ind w:left="5800" w:hanging="360"/>
      </w:pPr>
    </w:lvl>
    <w:lvl w:ilvl="8" w:tplc="0410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75FA58D1"/>
    <w:multiLevelType w:val="hybridMultilevel"/>
    <w:tmpl w:val="2B6AC50E"/>
    <w:lvl w:ilvl="0" w:tplc="C346E61A">
      <w:start w:val="1"/>
      <w:numFmt w:val="upperRoman"/>
      <w:lvlText w:val="%1."/>
      <w:lvlJc w:val="left"/>
      <w:pPr>
        <w:ind w:left="76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0" w:hanging="360"/>
      </w:pPr>
    </w:lvl>
    <w:lvl w:ilvl="2" w:tplc="0410001B" w:tentative="1">
      <w:start w:val="1"/>
      <w:numFmt w:val="lowerRoman"/>
      <w:lvlText w:val="%3."/>
      <w:lvlJc w:val="right"/>
      <w:pPr>
        <w:ind w:left="1840" w:hanging="180"/>
      </w:pPr>
    </w:lvl>
    <w:lvl w:ilvl="3" w:tplc="0410000F" w:tentative="1">
      <w:start w:val="1"/>
      <w:numFmt w:val="decimal"/>
      <w:lvlText w:val="%4."/>
      <w:lvlJc w:val="left"/>
      <w:pPr>
        <w:ind w:left="2560" w:hanging="360"/>
      </w:pPr>
    </w:lvl>
    <w:lvl w:ilvl="4" w:tplc="04100019" w:tentative="1">
      <w:start w:val="1"/>
      <w:numFmt w:val="lowerLetter"/>
      <w:lvlText w:val="%5."/>
      <w:lvlJc w:val="left"/>
      <w:pPr>
        <w:ind w:left="3280" w:hanging="360"/>
      </w:pPr>
    </w:lvl>
    <w:lvl w:ilvl="5" w:tplc="0410001B" w:tentative="1">
      <w:start w:val="1"/>
      <w:numFmt w:val="lowerRoman"/>
      <w:lvlText w:val="%6."/>
      <w:lvlJc w:val="right"/>
      <w:pPr>
        <w:ind w:left="4000" w:hanging="180"/>
      </w:pPr>
    </w:lvl>
    <w:lvl w:ilvl="6" w:tplc="0410000F" w:tentative="1">
      <w:start w:val="1"/>
      <w:numFmt w:val="decimal"/>
      <w:lvlText w:val="%7."/>
      <w:lvlJc w:val="left"/>
      <w:pPr>
        <w:ind w:left="4720" w:hanging="360"/>
      </w:pPr>
    </w:lvl>
    <w:lvl w:ilvl="7" w:tplc="04100019" w:tentative="1">
      <w:start w:val="1"/>
      <w:numFmt w:val="lowerLetter"/>
      <w:lvlText w:val="%8."/>
      <w:lvlJc w:val="left"/>
      <w:pPr>
        <w:ind w:left="5440" w:hanging="360"/>
      </w:pPr>
    </w:lvl>
    <w:lvl w:ilvl="8" w:tplc="0410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ED2"/>
    <w:rsid w:val="00042D0C"/>
    <w:rsid w:val="0009432F"/>
    <w:rsid w:val="000F432B"/>
    <w:rsid w:val="0010126B"/>
    <w:rsid w:val="001D38EF"/>
    <w:rsid w:val="001E7EC2"/>
    <w:rsid w:val="00207F0C"/>
    <w:rsid w:val="002253B5"/>
    <w:rsid w:val="00230146"/>
    <w:rsid w:val="00256EB0"/>
    <w:rsid w:val="00281EF0"/>
    <w:rsid w:val="002F0806"/>
    <w:rsid w:val="00332EF0"/>
    <w:rsid w:val="00342CB0"/>
    <w:rsid w:val="0035678A"/>
    <w:rsid w:val="00394AE0"/>
    <w:rsid w:val="003E7E18"/>
    <w:rsid w:val="004020AE"/>
    <w:rsid w:val="00424A6C"/>
    <w:rsid w:val="00476FC1"/>
    <w:rsid w:val="004C48BF"/>
    <w:rsid w:val="00534694"/>
    <w:rsid w:val="00602C26"/>
    <w:rsid w:val="00626ED2"/>
    <w:rsid w:val="006816AF"/>
    <w:rsid w:val="00711E04"/>
    <w:rsid w:val="00757166"/>
    <w:rsid w:val="007F2ADB"/>
    <w:rsid w:val="008D6452"/>
    <w:rsid w:val="008E2701"/>
    <w:rsid w:val="009A2AE9"/>
    <w:rsid w:val="009B089C"/>
    <w:rsid w:val="009B5E73"/>
    <w:rsid w:val="009D5451"/>
    <w:rsid w:val="009D584E"/>
    <w:rsid w:val="009F390C"/>
    <w:rsid w:val="00A55B5E"/>
    <w:rsid w:val="00A63787"/>
    <w:rsid w:val="00A674C7"/>
    <w:rsid w:val="00A674F0"/>
    <w:rsid w:val="00AC2E6D"/>
    <w:rsid w:val="00B93798"/>
    <w:rsid w:val="00BA14B6"/>
    <w:rsid w:val="00BB1257"/>
    <w:rsid w:val="00C44736"/>
    <w:rsid w:val="00C54F07"/>
    <w:rsid w:val="00C81605"/>
    <w:rsid w:val="00CD4863"/>
    <w:rsid w:val="00D536CB"/>
    <w:rsid w:val="00DA1FA1"/>
    <w:rsid w:val="00DA6CB4"/>
    <w:rsid w:val="00DC14E4"/>
    <w:rsid w:val="00DC58F9"/>
    <w:rsid w:val="00E611AE"/>
    <w:rsid w:val="00E75847"/>
    <w:rsid w:val="00F15D87"/>
    <w:rsid w:val="00FB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9750E"/>
  <w15:chartTrackingRefBased/>
  <w15:docId w15:val="{4740D103-35E9-4CE9-B34E-E72D0961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26ED2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2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D486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2CB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2CB0"/>
    <w:rPr>
      <w:rFonts w:ascii="Segoe UI" w:eastAsia="Calibri" w:hAnsi="Segoe UI" w:cs="Segoe UI"/>
      <w:sz w:val="18"/>
      <w:szCs w:val="18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9D58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santicosmaesamiano.lt.it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comune.santicosmaedamiano.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1A66C-F54B-4E85-9B57-02FB0E5CF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Antonietta Fornino</dc:creator>
  <cp:keywords/>
  <dc:description/>
  <cp:lastModifiedBy>Angelica Valente</cp:lastModifiedBy>
  <cp:revision>46</cp:revision>
  <cp:lastPrinted>2024-05-08T11:12:00Z</cp:lastPrinted>
  <dcterms:created xsi:type="dcterms:W3CDTF">2023-05-02T09:37:00Z</dcterms:created>
  <dcterms:modified xsi:type="dcterms:W3CDTF">2026-04-23T10:53:00Z</dcterms:modified>
</cp:coreProperties>
</file>